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</w:t>
      </w:r>
      <w:proofErr w:type="gramStart"/>
      <w:r w:rsidRPr="00111569">
        <w:rPr>
          <w:sz w:val="20"/>
          <w:szCs w:val="20"/>
        </w:rPr>
        <w:t>г</w:t>
      </w:r>
      <w:proofErr w:type="gramEnd"/>
      <w:r w:rsidRPr="00111569">
        <w:rPr>
          <w:sz w:val="20"/>
          <w:szCs w:val="20"/>
        </w:rPr>
        <w:t xml:space="preserve">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proofErr w:type="gramStart"/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proofErr w:type="gramEnd"/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Pr="00111569" w:rsidRDefault="00157398" w:rsidP="006E1472">
      <w:pPr>
        <w:tabs>
          <w:tab w:val="left" w:pos="4076"/>
        </w:tabs>
        <w:rPr>
          <w:sz w:val="20"/>
          <w:szCs w:val="20"/>
        </w:rPr>
      </w:pPr>
      <w:r w:rsidRPr="0015739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93.3pt;z-index:251658240;mso-width-relative:margin;mso-height-relative:margin" filled="f" stroked="f">
            <v:textbox>
              <w:txbxContent>
                <w:p w:rsidR="006C1A4B" w:rsidRPr="006C1A4B" w:rsidRDefault="006C1A4B" w:rsidP="006C1A4B">
                  <w:pPr>
                    <w:rPr>
                      <w:sz w:val="28"/>
                      <w:szCs w:val="28"/>
                    </w:rPr>
                  </w:pPr>
                  <w:r w:rsidRPr="006C1A4B">
                    <w:rPr>
                      <w:sz w:val="28"/>
                      <w:szCs w:val="28"/>
                    </w:rPr>
                    <w:t xml:space="preserve">Начальнику </w:t>
                  </w:r>
                </w:p>
                <w:p w:rsidR="006C1A4B" w:rsidRPr="006C1A4B" w:rsidRDefault="006C1A4B" w:rsidP="006C1A4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C1A4B">
                    <w:rPr>
                      <w:sz w:val="28"/>
                      <w:szCs w:val="28"/>
                    </w:rPr>
                    <w:t>УФКСиМП</w:t>
                  </w:r>
                  <w:proofErr w:type="spellEnd"/>
                  <w:r w:rsidRPr="006C1A4B">
                    <w:rPr>
                      <w:sz w:val="28"/>
                      <w:szCs w:val="28"/>
                    </w:rPr>
                    <w:t xml:space="preserve"> Администрации РГО МО</w:t>
                  </w:r>
                </w:p>
                <w:p w:rsidR="006C1A4B" w:rsidRPr="006C1A4B" w:rsidRDefault="001F6852" w:rsidP="006C1A4B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Миколаеву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К.А.</w:t>
                  </w:r>
                </w:p>
                <w:p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28797B" w:rsidRDefault="0028797B" w:rsidP="00A606B4">
      <w:pPr>
        <w:jc w:val="center"/>
        <w:rPr>
          <w:sz w:val="28"/>
          <w:szCs w:val="28"/>
        </w:rPr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6277F6" w:rsidRDefault="006277F6" w:rsidP="00374031">
      <w:pPr>
        <w:spacing w:line="276" w:lineRule="auto"/>
        <w:outlineLvl w:val="0"/>
        <w:rPr>
          <w:sz w:val="28"/>
          <w:szCs w:val="28"/>
        </w:rPr>
      </w:pPr>
    </w:p>
    <w:p w:rsidR="00D624F1" w:rsidRPr="00957A41" w:rsidRDefault="00957A41" w:rsidP="00957A41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</w:r>
      <w:r w:rsidR="00533C50" w:rsidRPr="00267CF7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Pr="00957A41">
        <w:rPr>
          <w:sz w:val="28"/>
          <w:szCs w:val="28"/>
        </w:rPr>
        <w:t>главных администраторов средств бюджета Рузского городского округа</w:t>
      </w:r>
      <w:proofErr w:type="gramEnd"/>
      <w:r w:rsidRPr="00957A41">
        <w:rPr>
          <w:sz w:val="28"/>
          <w:szCs w:val="28"/>
        </w:rPr>
        <w:t xml:space="preserve"> по уровню качества финансового менеджмента</w:t>
      </w:r>
      <w:r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0E6B9B">
        <w:rPr>
          <w:sz w:val="28"/>
          <w:szCs w:val="28"/>
        </w:rPr>
        <w:t>3</w:t>
      </w:r>
      <w:r w:rsidR="00D624F1" w:rsidRPr="00267CF7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0F3242" w:rsidRPr="00F828EF" w:rsidRDefault="000F3242" w:rsidP="000F324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>Оценка качества финансового менеджмента, осуществляемого Управлением по физической культуре, спорту, молодежной политике Администрации Рузского городского округа</w:t>
      </w:r>
      <w:r w:rsidR="00F8637C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>, Приложение № 1 на 1</w:t>
      </w:r>
      <w:r w:rsidR="000E6B9B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 xml:space="preserve"> листах в 1 экз.</w:t>
      </w:r>
    </w:p>
    <w:bookmarkEnd w:id="0"/>
    <w:p w:rsidR="000F3242" w:rsidRPr="00045D31" w:rsidRDefault="000F3242" w:rsidP="000F3242">
      <w:pPr>
        <w:jc w:val="center"/>
        <w:rPr>
          <w:sz w:val="28"/>
          <w:szCs w:val="28"/>
        </w:rPr>
      </w:pPr>
    </w:p>
    <w:p w:rsidR="006C1A4B" w:rsidRPr="00267CF7" w:rsidRDefault="006C1A4B" w:rsidP="00267CF7">
      <w:pPr>
        <w:spacing w:line="276" w:lineRule="auto"/>
        <w:ind w:firstLine="567"/>
        <w:jc w:val="both"/>
        <w:rPr>
          <w:sz w:val="28"/>
          <w:szCs w:val="28"/>
        </w:rPr>
      </w:pPr>
    </w:p>
    <w:p w:rsidR="00374031" w:rsidRPr="00F86A5F" w:rsidRDefault="000E6B9B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И.о.</w:t>
      </w:r>
      <w:r w:rsidR="000718C7" w:rsidRPr="00F86A5F">
        <w:rPr>
          <w:sz w:val="28"/>
          <w:szCs w:val="28"/>
        </w:rPr>
        <w:t xml:space="preserve"> н</w:t>
      </w:r>
      <w:r w:rsidR="00374031" w:rsidRPr="00F86A5F">
        <w:rPr>
          <w:sz w:val="28"/>
          <w:szCs w:val="28"/>
        </w:rPr>
        <w:t>ачальник</w:t>
      </w:r>
      <w:r w:rsidR="000718C7" w:rsidRPr="00F86A5F"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</w:t>
      </w:r>
      <w:r w:rsidRPr="00F86A5F">
        <w:rPr>
          <w:sz w:val="28"/>
          <w:szCs w:val="28"/>
        </w:rPr>
        <w:tab/>
        <w:t xml:space="preserve">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353A62">
        <w:rPr>
          <w:sz w:val="28"/>
          <w:szCs w:val="28"/>
        </w:rPr>
        <w:t xml:space="preserve">Е.А. </w:t>
      </w:r>
      <w:proofErr w:type="spellStart"/>
      <w:r w:rsidR="00353A62">
        <w:rPr>
          <w:sz w:val="28"/>
          <w:szCs w:val="28"/>
        </w:rPr>
        <w:t>Лущихина</w:t>
      </w:r>
      <w:proofErr w:type="spellEnd"/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17299C" w:rsidRDefault="0017299C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17299C" w:rsidRDefault="0017299C" w:rsidP="00374031">
      <w:pPr>
        <w:spacing w:line="276" w:lineRule="auto"/>
        <w:outlineLvl w:val="0"/>
        <w:rPr>
          <w:sz w:val="28"/>
          <w:szCs w:val="28"/>
        </w:rPr>
      </w:pPr>
    </w:p>
    <w:p w:rsidR="0017299C" w:rsidRDefault="0017299C" w:rsidP="00374031">
      <w:pPr>
        <w:spacing w:line="276" w:lineRule="auto"/>
        <w:outlineLvl w:val="0"/>
        <w:rPr>
          <w:sz w:val="28"/>
          <w:szCs w:val="28"/>
        </w:rPr>
      </w:pPr>
    </w:p>
    <w:p w:rsidR="0017299C" w:rsidRDefault="0017299C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</w:t>
      </w:r>
      <w:proofErr w:type="gramStart"/>
      <w:r>
        <w:rPr>
          <w:sz w:val="20"/>
        </w:rPr>
        <w:t>муниципального</w:t>
      </w:r>
      <w:proofErr w:type="gramEnd"/>
      <w:r>
        <w:rPr>
          <w:sz w:val="20"/>
        </w:rPr>
        <w:t xml:space="preserve">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sectPr w:rsidR="00F86A5F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157398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1729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B3350"/>
    <w:rsid w:val="000E6B9B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57398"/>
    <w:rsid w:val="0017299C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1F6852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4E6E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53A62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7F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8634D"/>
    <w:rsid w:val="00691C06"/>
    <w:rsid w:val="00693D16"/>
    <w:rsid w:val="006B468B"/>
    <w:rsid w:val="006C01F6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421F1"/>
    <w:rsid w:val="0074497F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D46A6"/>
    <w:rsid w:val="009D477E"/>
    <w:rsid w:val="009E1C9B"/>
    <w:rsid w:val="009F094D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2042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13B9A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4F26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449BC"/>
    <w:rsid w:val="00F47DA8"/>
    <w:rsid w:val="00F61250"/>
    <w:rsid w:val="00F61C14"/>
    <w:rsid w:val="00F713FD"/>
    <w:rsid w:val="00F7522A"/>
    <w:rsid w:val="00F83688"/>
    <w:rsid w:val="00F8637C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BC755-FA7D-487A-99B8-9DCD447B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127</cp:revision>
  <cp:lastPrinted>2021-02-09T07:01:00Z</cp:lastPrinted>
  <dcterms:created xsi:type="dcterms:W3CDTF">2018-02-09T07:24:00Z</dcterms:created>
  <dcterms:modified xsi:type="dcterms:W3CDTF">2024-07-22T14:08:00Z</dcterms:modified>
</cp:coreProperties>
</file>